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5DA70D43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743B0F">
        <w:rPr>
          <w:rFonts w:cs="Arial"/>
          <w:sz w:val="22"/>
        </w:rPr>
        <w:t>1</w:t>
      </w:r>
      <w:r w:rsidR="00296921">
        <w:rPr>
          <w:rFonts w:cs="Arial"/>
          <w:sz w:val="22"/>
        </w:rPr>
        <w:t>8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B1157D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B1157D">
        <w:rPr>
          <w:rFonts w:cs="Arial"/>
          <w:b/>
          <w:sz w:val="22"/>
        </w:rPr>
        <w:t>do SWZ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69B235A3" w:rsidR="007645F4" w:rsidRPr="007645F4" w:rsidRDefault="00762091" w:rsidP="00B1157D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3450FFC1" w14:textId="77777777" w:rsidR="009E14AD" w:rsidRPr="009E14AD" w:rsidRDefault="007645F4" w:rsidP="009E14AD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9E14AD">
        <w:rPr>
          <w:rFonts w:cs="Arial"/>
          <w:sz w:val="22"/>
          <w:szCs w:val="22"/>
        </w:rPr>
        <w:t xml:space="preserve">Zamawiający uzna za spełniony warunek jeśli Wykonawca wykaże, iż </w:t>
      </w:r>
      <w:r w:rsidR="0046544B" w:rsidRPr="009E14AD">
        <w:rPr>
          <w:rFonts w:cs="Arial"/>
          <w:color w:val="222A35" w:themeColor="text2" w:themeShade="80"/>
          <w:sz w:val="22"/>
          <w:szCs w:val="22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9E14AD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>co najmniej 2 usługi w zakresie wykaszania roślinności zielnej lub usuwania drzew i krzewów (w tym odrośli i nalotów) na siedliskach przyrodniczych łąkowych lub torfowiskowych na terenach cennych przyrodniczo i podlegających ochronie (rezerwaty przyrody, obszary Natura 2000, parki narodowe). Przez jedną wykonaną usługę Zamawiający rozumie realizację przedmiotu jednej umowy. W</w:t>
      </w:r>
      <w:r w:rsidR="009E14AD" w:rsidRPr="009E14AD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1599C073" w14:textId="28924977" w:rsidR="00762091" w:rsidRPr="009E14AD" w:rsidRDefault="009E14AD" w:rsidP="009E14AD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07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992"/>
        <w:gridCol w:w="1276"/>
        <w:gridCol w:w="2126"/>
        <w:gridCol w:w="2127"/>
      </w:tblGrid>
      <w:tr w:rsidR="00320ED0" w:rsidRPr="00655AC3" w14:paraId="64097038" w14:textId="77777777" w:rsidTr="00320ED0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1A74AFA0" w14:textId="4D1D6CDB" w:rsidR="00320ED0" w:rsidRPr="00FE7219" w:rsidRDefault="00320ED0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>
              <w:rPr>
                <w:rFonts w:cs="Arial"/>
                <w:b/>
                <w:sz w:val="16"/>
                <w:szCs w:val="22"/>
              </w:rPr>
              <w:t>Zakres prac w ramach usługi</w:t>
            </w:r>
            <w:r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20ED0" w:rsidRPr="00655AC3" w14:paraId="495F757F" w14:textId="77777777" w:rsidTr="00320ED0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20ED0" w:rsidRPr="00FE7219" w:rsidRDefault="00320ED0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212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3FB9DB" w14:textId="3638B600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20ED0" w:rsidRPr="00655AC3" w14:paraId="6E90FA0E" w14:textId="77777777" w:rsidTr="00320ED0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08" w:type="dxa"/>
            <w:vAlign w:val="center"/>
          </w:tcPr>
          <w:p w14:paraId="12CB739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B261AC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15E8CE6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34FFBCB" w14:textId="110CCF20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20ED0" w:rsidRPr="00655AC3" w14:paraId="1676B1A4" w14:textId="77777777" w:rsidTr="00320ED0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08" w:type="dxa"/>
            <w:vAlign w:val="center"/>
          </w:tcPr>
          <w:p w14:paraId="097A012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FDBFE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0D52AE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929C9DB" w14:textId="557FFA94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AF0500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AF0500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AF0500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F0500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AF05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07D2"/>
    <w:rsid w:val="00277978"/>
    <w:rsid w:val="00296921"/>
    <w:rsid w:val="00320ED0"/>
    <w:rsid w:val="0037565D"/>
    <w:rsid w:val="00393C5D"/>
    <w:rsid w:val="003B4891"/>
    <w:rsid w:val="00402F40"/>
    <w:rsid w:val="0046544B"/>
    <w:rsid w:val="00476BBB"/>
    <w:rsid w:val="004B6A39"/>
    <w:rsid w:val="005A3C10"/>
    <w:rsid w:val="005E021A"/>
    <w:rsid w:val="0060712F"/>
    <w:rsid w:val="006078A6"/>
    <w:rsid w:val="00610179"/>
    <w:rsid w:val="006B3F8A"/>
    <w:rsid w:val="006E0699"/>
    <w:rsid w:val="006F18DF"/>
    <w:rsid w:val="007060F3"/>
    <w:rsid w:val="00706FF1"/>
    <w:rsid w:val="00743B0F"/>
    <w:rsid w:val="00762091"/>
    <w:rsid w:val="007645F4"/>
    <w:rsid w:val="00766949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9E14AD"/>
    <w:rsid w:val="00A4566C"/>
    <w:rsid w:val="00AF0500"/>
    <w:rsid w:val="00B1157D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2EF30-36B2-493F-BE9F-AAE1558EB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38</cp:revision>
  <cp:lastPrinted>2021-08-02T12:37:00Z</cp:lastPrinted>
  <dcterms:created xsi:type="dcterms:W3CDTF">2019-01-22T07:41:00Z</dcterms:created>
  <dcterms:modified xsi:type="dcterms:W3CDTF">2021-08-02T12:37:00Z</dcterms:modified>
</cp:coreProperties>
</file>